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9F" w:rsidRPr="00A7509F" w:rsidRDefault="00A7509F" w:rsidP="00A7509F">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A7509F">
        <w:rPr>
          <w:rFonts w:ascii="Times New Roman" w:eastAsia="Times New Roman" w:hAnsi="Times New Roman" w:cs="Times New Roman"/>
          <w:b/>
          <w:bCs/>
          <w:color w:val="002A80"/>
          <w:kern w:val="36"/>
          <w:sz w:val="34"/>
          <w:szCs w:val="34"/>
        </w:rPr>
        <w:t>The Quran on the Origin of the Universe</w:t>
      </w:r>
    </w:p>
    <w:tbl>
      <w:tblPr>
        <w:tblW w:w="8445" w:type="dxa"/>
        <w:shd w:val="clear" w:color="auto" w:fill="E1F4FD"/>
        <w:tblCellMar>
          <w:left w:w="0" w:type="dxa"/>
          <w:right w:w="0" w:type="dxa"/>
        </w:tblCellMar>
        <w:tblLook w:val="04A0" w:firstRow="1" w:lastRow="0" w:firstColumn="1" w:lastColumn="0" w:noHBand="0" w:noVBand="1"/>
      </w:tblPr>
      <w:tblGrid>
        <w:gridCol w:w="8445"/>
      </w:tblGrid>
      <w:tr w:rsidR="00A7509F" w:rsidRPr="00A7509F" w:rsidTr="00A7509F">
        <w:tc>
          <w:tcPr>
            <w:tcW w:w="0" w:type="auto"/>
            <w:shd w:val="clear" w:color="auto" w:fill="E1F4FD"/>
            <w:vAlign w:val="center"/>
            <w:hideMark/>
          </w:tcPr>
          <w:p w:rsidR="00A7509F" w:rsidRPr="00A7509F" w:rsidRDefault="00A7509F" w:rsidP="00A7509F">
            <w:pPr>
              <w:spacing w:before="150" w:after="150" w:line="240" w:lineRule="auto"/>
              <w:rPr>
                <w:rFonts w:ascii="Arial" w:eastAsia="Times New Roman" w:hAnsi="Arial" w:cs="Arial"/>
                <w:color w:val="000000"/>
                <w:sz w:val="20"/>
                <w:szCs w:val="20"/>
              </w:rPr>
            </w:pPr>
            <w:r w:rsidRPr="00A7509F">
              <w:rPr>
                <w:rFonts w:ascii="Arial" w:eastAsia="Times New Roman" w:hAnsi="Arial" w:cs="Arial"/>
                <w:color w:val="000000"/>
                <w:sz w:val="20"/>
                <w:szCs w:val="20"/>
              </w:rPr>
              <w:pict>
                <v:rect id="_x0000_i1025" style="width:138.85pt;height:1.5pt" o:hrpct="0" o:hrstd="t" o:hr="t" fillcolor="#a0a0a0" stroked="f"/>
              </w:pict>
            </w:r>
          </w:p>
        </w:tc>
      </w:tr>
      <w:tr w:rsidR="00A7509F" w:rsidRPr="00A7509F" w:rsidTr="00A7509F">
        <w:tc>
          <w:tcPr>
            <w:tcW w:w="0" w:type="auto"/>
            <w:shd w:val="clear" w:color="auto" w:fill="E1F4FD"/>
            <w:hideMark/>
          </w:tcPr>
          <w:p w:rsidR="00A7509F" w:rsidRPr="00A7509F" w:rsidRDefault="00A7509F" w:rsidP="00A7509F">
            <w:pPr>
              <w:spacing w:after="160" w:line="240" w:lineRule="auto"/>
              <w:ind w:firstLine="397"/>
              <w:rPr>
                <w:rFonts w:ascii="Times New Roman" w:eastAsia="Times New Roman" w:hAnsi="Times New Roman" w:cs="Times New Roman"/>
                <w:color w:val="000000"/>
                <w:sz w:val="26"/>
                <w:szCs w:val="26"/>
              </w:rPr>
            </w:pPr>
            <w:r>
              <w:rPr>
                <w:rFonts w:ascii="Arial" w:eastAsia="Times New Roman" w:hAnsi="Arial" w:cs="Arial"/>
                <w:noProof/>
                <w:color w:val="000000"/>
                <w:sz w:val="20"/>
                <w:szCs w:val="2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000250"/>
                  <wp:effectExtent l="0" t="0" r="0" b="0"/>
                  <wp:wrapSquare wrapText="bothSides"/>
                  <wp:docPr id="3" name="Picture 3" descr="http://www.islamreligion.com/articles/images/The_Quran_on_the_Origin_of_the_Univers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The_Quran_on_the_Origin_of_the_Univers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09F">
              <w:rPr>
                <w:rFonts w:ascii="Times New Roman" w:eastAsia="Times New Roman" w:hAnsi="Times New Roman" w:cs="Times New Roman"/>
                <w:color w:val="000000"/>
                <w:sz w:val="26"/>
                <w:szCs w:val="26"/>
              </w:rPr>
              <w:t>The science of modern cosmology, observational and theoretical, clearly indicates that, at one point in time, the whole universe was nothing but a cloud of ‘smoke’ (i.e. an opaque highly dense and hot gaseous composition).</w:t>
            </w:r>
            <w:bookmarkStart w:id="0" w:name="_ftnref10352"/>
            <w:r w:rsidRPr="00A7509F">
              <w:rPr>
                <w:rFonts w:ascii="Times New Roman" w:eastAsia="Times New Roman" w:hAnsi="Times New Roman" w:cs="Times New Roman"/>
                <w:color w:val="000000"/>
                <w:sz w:val="26"/>
                <w:szCs w:val="26"/>
              </w:rPr>
              <w:fldChar w:fldCharType="begin"/>
            </w:r>
            <w:r w:rsidRPr="00A7509F">
              <w:rPr>
                <w:rFonts w:ascii="Times New Roman" w:eastAsia="Times New Roman" w:hAnsi="Times New Roman" w:cs="Times New Roman"/>
                <w:color w:val="000000"/>
                <w:sz w:val="26"/>
                <w:szCs w:val="26"/>
              </w:rPr>
              <w:instrText xml:space="preserve"> HYPERLINK "http://www.islamreligion.com/articles/212/" \l "_ftn10352" \o " The First Three Minutes, a Modern View of the Origin of the Universe, Weinberg, pp. 94-105." </w:instrText>
            </w:r>
            <w:r w:rsidRPr="00A7509F">
              <w:rPr>
                <w:rFonts w:ascii="Times New Roman" w:eastAsia="Times New Roman" w:hAnsi="Times New Roman" w:cs="Times New Roman"/>
                <w:color w:val="000000"/>
                <w:sz w:val="26"/>
                <w:szCs w:val="26"/>
              </w:rPr>
              <w:fldChar w:fldCharType="separate"/>
            </w:r>
            <w:r w:rsidRPr="00A7509F">
              <w:rPr>
                <w:rFonts w:ascii="Times New Roman" w:eastAsia="Times New Roman" w:hAnsi="Times New Roman" w:cs="Times New Roman"/>
                <w:color w:val="800080"/>
                <w:position w:val="2"/>
                <w:sz w:val="21"/>
                <w:szCs w:val="21"/>
                <w:u w:val="single"/>
              </w:rPr>
              <w:t>[1]</w:t>
            </w:r>
            <w:r w:rsidRPr="00A7509F">
              <w:rPr>
                <w:rFonts w:ascii="Times New Roman" w:eastAsia="Times New Roman" w:hAnsi="Times New Roman" w:cs="Times New Roman"/>
                <w:color w:val="000000"/>
                <w:sz w:val="26"/>
                <w:szCs w:val="26"/>
              </w:rPr>
              <w:fldChar w:fldCharType="end"/>
            </w:r>
            <w:bookmarkEnd w:id="0"/>
            <w:r w:rsidRPr="00A7509F">
              <w:rPr>
                <w:rFonts w:ascii="Times New Roman" w:eastAsia="Times New Roman" w:hAnsi="Times New Roman" w:cs="Times New Roman"/>
                <w:color w:val="000000"/>
                <w:sz w:val="26"/>
                <w:szCs w:val="26"/>
              </w:rPr>
              <w:t>  This is one of the undisputed principles of standard modern cosmology.  Scientists now can observe new stars forming out of the remnants of that ‘smoke’ (see figures 1 and 2).</w:t>
            </w:r>
          </w:p>
          <w:p w:rsidR="00A7509F" w:rsidRPr="00A7509F" w:rsidRDefault="00A7509F" w:rsidP="00A7509F">
            <w:pPr>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009900" cy="2305050"/>
                  <wp:effectExtent l="0" t="0" r="0" b="0"/>
                  <wp:docPr id="2" name="Picture 2" descr="http://www.islamreligion.com/articles/images/The_Quran_on_the_Origin_of_the_Universe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The_Quran_on_the_Origin_of_the_Universe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2305050"/>
                          </a:xfrm>
                          <a:prstGeom prst="rect">
                            <a:avLst/>
                          </a:prstGeom>
                          <a:noFill/>
                          <a:ln>
                            <a:noFill/>
                          </a:ln>
                        </pic:spPr>
                      </pic:pic>
                    </a:graphicData>
                  </a:graphic>
                </wp:inline>
              </w:drawing>
            </w:r>
          </w:p>
          <w:p w:rsidR="00A7509F" w:rsidRPr="00A7509F" w:rsidRDefault="00A7509F" w:rsidP="00A7509F">
            <w:pPr>
              <w:spacing w:before="120" w:after="120" w:line="240" w:lineRule="auto"/>
              <w:rPr>
                <w:rFonts w:ascii="Times New Roman" w:eastAsia="Times New Roman" w:hAnsi="Times New Roman" w:cs="Times New Roman"/>
                <w:color w:val="008000"/>
                <w:sz w:val="24"/>
                <w:szCs w:val="24"/>
              </w:rPr>
            </w:pPr>
            <w:r w:rsidRPr="00A7509F">
              <w:rPr>
                <w:rFonts w:ascii="Times New Roman" w:eastAsia="Times New Roman" w:hAnsi="Times New Roman" w:cs="Times New Roman"/>
                <w:color w:val="008000"/>
                <w:sz w:val="24"/>
                <w:szCs w:val="24"/>
              </w:rPr>
              <w:t>Figure 1: A new star forming out of a cloud of gas and dust (nebula), which is one of the remnants of the ‘</w:t>
            </w:r>
            <w:proofErr w:type="gramStart"/>
            <w:r w:rsidRPr="00A7509F">
              <w:rPr>
                <w:rFonts w:ascii="Times New Roman" w:eastAsia="Times New Roman" w:hAnsi="Times New Roman" w:cs="Times New Roman"/>
                <w:color w:val="008000"/>
                <w:sz w:val="24"/>
                <w:szCs w:val="24"/>
              </w:rPr>
              <w:t>smoke’</w:t>
            </w:r>
            <w:proofErr w:type="gramEnd"/>
            <w:r w:rsidRPr="00A7509F">
              <w:rPr>
                <w:rFonts w:ascii="Times New Roman" w:eastAsia="Times New Roman" w:hAnsi="Times New Roman" w:cs="Times New Roman"/>
                <w:color w:val="008000"/>
                <w:sz w:val="24"/>
                <w:szCs w:val="24"/>
              </w:rPr>
              <w:t xml:space="preserve"> that was the origin of the whole universe. (The Space Atlas, Heather and </w:t>
            </w:r>
            <w:proofErr w:type="spellStart"/>
            <w:r w:rsidRPr="00A7509F">
              <w:rPr>
                <w:rFonts w:ascii="Times New Roman" w:eastAsia="Times New Roman" w:hAnsi="Times New Roman" w:cs="Times New Roman"/>
                <w:color w:val="008000"/>
                <w:sz w:val="24"/>
                <w:szCs w:val="24"/>
              </w:rPr>
              <w:t>Henbest</w:t>
            </w:r>
            <w:proofErr w:type="spellEnd"/>
            <w:r w:rsidRPr="00A7509F">
              <w:rPr>
                <w:rFonts w:ascii="Times New Roman" w:eastAsia="Times New Roman" w:hAnsi="Times New Roman" w:cs="Times New Roman"/>
                <w:color w:val="008000"/>
                <w:sz w:val="24"/>
                <w:szCs w:val="24"/>
              </w:rPr>
              <w:t>, p. 50.)</w:t>
            </w:r>
          </w:p>
          <w:p w:rsidR="00A7509F" w:rsidRPr="00A7509F" w:rsidRDefault="00A7509F" w:rsidP="00A7509F">
            <w:pPr>
              <w:spacing w:after="160" w:line="240" w:lineRule="auto"/>
              <w:ind w:firstLine="397"/>
              <w:rPr>
                <w:rFonts w:ascii="Times New Roman" w:eastAsia="Times New Roman" w:hAnsi="Times New Roman" w:cs="Times New Roman"/>
                <w:color w:val="000000"/>
                <w:sz w:val="26"/>
                <w:szCs w:val="26"/>
              </w:rPr>
            </w:pPr>
            <w:r w:rsidRPr="00A7509F">
              <w:rPr>
                <w:rFonts w:ascii="Times New Roman" w:eastAsia="Times New Roman" w:hAnsi="Times New Roman" w:cs="Times New Roman"/>
                <w:color w:val="000000"/>
                <w:sz w:val="26"/>
                <w:szCs w:val="26"/>
              </w:rPr>
              <w:t> </w:t>
            </w:r>
          </w:p>
          <w:p w:rsidR="00A7509F" w:rsidRPr="00A7509F" w:rsidRDefault="00A7509F" w:rsidP="00A7509F">
            <w:pPr>
              <w:spacing w:before="120" w:after="120" w:line="240" w:lineRule="auto"/>
              <w:jc w:val="center"/>
              <w:rPr>
                <w:rFonts w:ascii="Times New Roman" w:eastAsia="Times New Roman" w:hAnsi="Times New Roman" w:cs="Times New Roman"/>
                <w:color w:val="008000"/>
                <w:sz w:val="24"/>
                <w:szCs w:val="24"/>
              </w:rPr>
            </w:pPr>
            <w:r>
              <w:rPr>
                <w:rFonts w:ascii="Times New Roman" w:eastAsia="Times New Roman" w:hAnsi="Times New Roman" w:cs="Times New Roman"/>
                <w:noProof/>
                <w:color w:val="008000"/>
                <w:sz w:val="24"/>
                <w:szCs w:val="24"/>
              </w:rPr>
              <w:lastRenderedPageBreak/>
              <w:drawing>
                <wp:inline distT="0" distB="0" distL="0" distR="0">
                  <wp:extent cx="3333750" cy="3048000"/>
                  <wp:effectExtent l="0" t="0" r="0" b="0"/>
                  <wp:docPr id="1" name="Picture 1" descr="http://www.islamreligion.com/articles/images/The_Quran_on_the_Origin_of_the_Universe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he_Quran_on_the_Origin_of_the_Universe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048000"/>
                          </a:xfrm>
                          <a:prstGeom prst="rect">
                            <a:avLst/>
                          </a:prstGeom>
                          <a:noFill/>
                          <a:ln>
                            <a:noFill/>
                          </a:ln>
                        </pic:spPr>
                      </pic:pic>
                    </a:graphicData>
                  </a:graphic>
                </wp:inline>
              </w:drawing>
            </w:r>
          </w:p>
          <w:p w:rsidR="00A7509F" w:rsidRPr="00A7509F" w:rsidRDefault="00A7509F" w:rsidP="00A7509F">
            <w:pPr>
              <w:spacing w:before="120" w:after="120" w:line="240" w:lineRule="auto"/>
              <w:rPr>
                <w:rFonts w:ascii="Times New Roman" w:eastAsia="Times New Roman" w:hAnsi="Times New Roman" w:cs="Times New Roman"/>
                <w:color w:val="008000"/>
                <w:sz w:val="24"/>
                <w:szCs w:val="24"/>
              </w:rPr>
            </w:pPr>
            <w:r w:rsidRPr="00A7509F">
              <w:rPr>
                <w:rFonts w:ascii="Times New Roman" w:eastAsia="Times New Roman" w:hAnsi="Times New Roman" w:cs="Times New Roman"/>
                <w:color w:val="008000"/>
                <w:sz w:val="24"/>
                <w:szCs w:val="24"/>
              </w:rPr>
              <w:t>Figure 2: The Lagoon nebula is a cloud of gas and dust, about 60 light years in diameter.  It is excited by the ultraviolet radiation of the hot stars that have recently formed within its bulk. (Horizons, Exploring the Universe, Seeds, plate 9, from Association of Universities for Research in Astronomy, Inc.)</w:t>
            </w:r>
          </w:p>
          <w:p w:rsidR="00A7509F" w:rsidRPr="00A7509F" w:rsidRDefault="00A7509F" w:rsidP="00A7509F">
            <w:pPr>
              <w:spacing w:after="160" w:line="240" w:lineRule="auto"/>
              <w:ind w:firstLine="397"/>
              <w:rPr>
                <w:rFonts w:ascii="Times New Roman" w:eastAsia="Times New Roman" w:hAnsi="Times New Roman" w:cs="Times New Roman"/>
                <w:color w:val="000000"/>
                <w:sz w:val="26"/>
                <w:szCs w:val="26"/>
              </w:rPr>
            </w:pPr>
            <w:r w:rsidRPr="00A7509F">
              <w:rPr>
                <w:rFonts w:ascii="Times New Roman" w:eastAsia="Times New Roman" w:hAnsi="Times New Roman" w:cs="Times New Roman"/>
                <w:color w:val="000000"/>
                <w:sz w:val="26"/>
                <w:szCs w:val="26"/>
              </w:rPr>
              <w:t> </w:t>
            </w:r>
          </w:p>
          <w:p w:rsidR="00A7509F" w:rsidRPr="00A7509F" w:rsidRDefault="00A7509F" w:rsidP="00A7509F">
            <w:pPr>
              <w:spacing w:after="160" w:line="240" w:lineRule="auto"/>
              <w:ind w:firstLine="397"/>
              <w:rPr>
                <w:rFonts w:ascii="Times New Roman" w:eastAsia="Times New Roman" w:hAnsi="Times New Roman" w:cs="Times New Roman"/>
                <w:color w:val="000000"/>
                <w:sz w:val="26"/>
                <w:szCs w:val="26"/>
              </w:rPr>
            </w:pPr>
            <w:r w:rsidRPr="00A7509F">
              <w:rPr>
                <w:rFonts w:ascii="Times New Roman" w:eastAsia="Times New Roman" w:hAnsi="Times New Roman" w:cs="Times New Roman"/>
                <w:color w:val="000000"/>
                <w:sz w:val="26"/>
                <w:szCs w:val="26"/>
              </w:rPr>
              <w:t>The illuminating stars we see at night were, just as was the whole universe, in that ‘smoke’ material.  God has said in the Quran:</w:t>
            </w:r>
          </w:p>
          <w:p w:rsidR="00A7509F" w:rsidRPr="00A7509F" w:rsidRDefault="00A7509F" w:rsidP="00A7509F">
            <w:pPr>
              <w:spacing w:after="160" w:line="240" w:lineRule="auto"/>
              <w:ind w:left="851" w:right="851"/>
              <w:rPr>
                <w:rFonts w:ascii="Times New Roman" w:eastAsia="Times New Roman" w:hAnsi="Times New Roman" w:cs="Times New Roman"/>
                <w:b/>
                <w:bCs/>
                <w:color w:val="000000"/>
                <w:sz w:val="26"/>
                <w:szCs w:val="26"/>
              </w:rPr>
            </w:pPr>
            <w:r w:rsidRPr="00A7509F">
              <w:rPr>
                <w:rFonts w:ascii="Times New Roman" w:eastAsia="Times New Roman" w:hAnsi="Times New Roman" w:cs="Times New Roman"/>
                <w:b/>
                <w:bCs/>
                <w:color w:val="000000"/>
                <w:sz w:val="26"/>
                <w:szCs w:val="26"/>
              </w:rPr>
              <w:t>“Then He turned to the heaven when it was smoke...” (Quran 41:11)</w:t>
            </w:r>
          </w:p>
          <w:p w:rsidR="00A7509F" w:rsidRPr="00A7509F" w:rsidRDefault="00A7509F" w:rsidP="00A7509F">
            <w:pPr>
              <w:spacing w:after="160" w:line="240" w:lineRule="auto"/>
              <w:ind w:firstLine="397"/>
              <w:rPr>
                <w:rFonts w:ascii="Times New Roman" w:eastAsia="Times New Roman" w:hAnsi="Times New Roman" w:cs="Times New Roman"/>
                <w:color w:val="000000"/>
                <w:sz w:val="26"/>
                <w:szCs w:val="26"/>
              </w:rPr>
            </w:pPr>
            <w:r w:rsidRPr="00A7509F">
              <w:rPr>
                <w:rFonts w:ascii="Times New Roman" w:eastAsia="Times New Roman" w:hAnsi="Times New Roman" w:cs="Times New Roman"/>
                <w:color w:val="000000"/>
                <w:sz w:val="26"/>
                <w:szCs w:val="26"/>
              </w:rPr>
              <w:t>Because the earth and the heavens above (the sun, the moon, stars, planets, galaxies, etc.) have been formed from this same ‘smoke,’ we conclude that the earth and the heavens were one connected entity.  Then out of this homogeneous ‘smoke,’ they formed and separated from each other. God has said in the Quran:</w:t>
            </w:r>
          </w:p>
          <w:p w:rsidR="00A7509F" w:rsidRPr="00A7509F" w:rsidRDefault="00A7509F" w:rsidP="00A7509F">
            <w:pPr>
              <w:spacing w:after="160" w:line="240" w:lineRule="auto"/>
              <w:ind w:left="851" w:right="851"/>
              <w:rPr>
                <w:rFonts w:ascii="Times New Roman" w:eastAsia="Times New Roman" w:hAnsi="Times New Roman" w:cs="Times New Roman"/>
                <w:b/>
                <w:bCs/>
                <w:color w:val="000000"/>
                <w:sz w:val="26"/>
                <w:szCs w:val="26"/>
              </w:rPr>
            </w:pPr>
            <w:r w:rsidRPr="00A7509F">
              <w:rPr>
                <w:rFonts w:ascii="Times New Roman" w:eastAsia="Times New Roman" w:hAnsi="Times New Roman" w:cs="Times New Roman"/>
                <w:b/>
                <w:bCs/>
                <w:color w:val="000000"/>
                <w:sz w:val="26"/>
                <w:szCs w:val="26"/>
              </w:rPr>
              <w:t>“Have not those who disbelieved known that the heavens and the earth were one connected entity, then We separated them</w:t>
            </w:r>
            <w:proofErr w:type="gramStart"/>
            <w:r w:rsidRPr="00A7509F">
              <w:rPr>
                <w:rFonts w:ascii="Times New Roman" w:eastAsia="Times New Roman" w:hAnsi="Times New Roman" w:cs="Times New Roman"/>
                <w:b/>
                <w:bCs/>
                <w:color w:val="000000"/>
                <w:sz w:val="26"/>
                <w:szCs w:val="26"/>
              </w:rPr>
              <w:t>?...</w:t>
            </w:r>
            <w:proofErr w:type="gramEnd"/>
            <w:r w:rsidRPr="00A7509F">
              <w:rPr>
                <w:rFonts w:ascii="Times New Roman" w:eastAsia="Times New Roman" w:hAnsi="Times New Roman" w:cs="Times New Roman"/>
                <w:b/>
                <w:bCs/>
                <w:color w:val="000000"/>
                <w:sz w:val="26"/>
                <w:szCs w:val="26"/>
              </w:rPr>
              <w:t>” (Quran 21:30)</w:t>
            </w:r>
          </w:p>
          <w:p w:rsidR="00A7509F" w:rsidRPr="00A7509F" w:rsidRDefault="00A7509F" w:rsidP="00A7509F">
            <w:pPr>
              <w:spacing w:after="160" w:line="240" w:lineRule="auto"/>
              <w:ind w:firstLine="397"/>
              <w:rPr>
                <w:rFonts w:ascii="Times New Roman" w:eastAsia="Times New Roman" w:hAnsi="Times New Roman" w:cs="Times New Roman"/>
                <w:color w:val="000000"/>
                <w:sz w:val="26"/>
                <w:szCs w:val="26"/>
              </w:rPr>
            </w:pPr>
            <w:r w:rsidRPr="00A7509F">
              <w:rPr>
                <w:rFonts w:ascii="Times New Roman" w:eastAsia="Times New Roman" w:hAnsi="Times New Roman" w:cs="Times New Roman"/>
                <w:color w:val="000000"/>
                <w:sz w:val="26"/>
                <w:szCs w:val="26"/>
              </w:rPr>
              <w:t xml:space="preserve">Dr. Alfred Kroner is one of the world’s renowned geologists.  He is Professor of Geology and the Chairman of the Department of Geology at the Institute of Geosciences, Johannes Gutenberg University, </w:t>
            </w:r>
            <w:proofErr w:type="gramStart"/>
            <w:r w:rsidRPr="00A7509F">
              <w:rPr>
                <w:rFonts w:ascii="Times New Roman" w:eastAsia="Times New Roman" w:hAnsi="Times New Roman" w:cs="Times New Roman"/>
                <w:color w:val="000000"/>
                <w:sz w:val="26"/>
                <w:szCs w:val="26"/>
              </w:rPr>
              <w:t>Mainz</w:t>
            </w:r>
            <w:proofErr w:type="gramEnd"/>
            <w:r w:rsidRPr="00A7509F">
              <w:rPr>
                <w:rFonts w:ascii="Times New Roman" w:eastAsia="Times New Roman" w:hAnsi="Times New Roman" w:cs="Times New Roman"/>
                <w:color w:val="000000"/>
                <w:sz w:val="26"/>
                <w:szCs w:val="26"/>
              </w:rPr>
              <w:t>, Germany.  He said: “Thinking where Muhammad came from . . . I think it is almost impossible that he could have known about things like the common origin of the universe, because scientists have only found out within the last few years, with very complicated and advanced technological methods, that this is the case.”</w:t>
            </w:r>
            <w:bookmarkStart w:id="1" w:name="_ftnref10353"/>
            <w:r w:rsidRPr="00A7509F">
              <w:rPr>
                <w:rFonts w:ascii="Times New Roman" w:eastAsia="Times New Roman" w:hAnsi="Times New Roman" w:cs="Times New Roman"/>
                <w:color w:val="000000"/>
                <w:sz w:val="26"/>
                <w:szCs w:val="26"/>
              </w:rPr>
              <w:fldChar w:fldCharType="begin"/>
            </w:r>
            <w:r w:rsidRPr="00A7509F">
              <w:rPr>
                <w:rFonts w:ascii="Times New Roman" w:eastAsia="Times New Roman" w:hAnsi="Times New Roman" w:cs="Times New Roman"/>
                <w:color w:val="000000"/>
                <w:sz w:val="26"/>
                <w:szCs w:val="26"/>
              </w:rPr>
              <w:instrText xml:space="preserve"> HYPERLINK "http://www.islamreligion.com/articles/212/" \l "_ftn10353" \o " The reference for this saying is This is the Truth (videotape).  For a copy of this videotape, please visit this page." </w:instrText>
            </w:r>
            <w:r w:rsidRPr="00A7509F">
              <w:rPr>
                <w:rFonts w:ascii="Times New Roman" w:eastAsia="Times New Roman" w:hAnsi="Times New Roman" w:cs="Times New Roman"/>
                <w:color w:val="000000"/>
                <w:sz w:val="26"/>
                <w:szCs w:val="26"/>
              </w:rPr>
              <w:fldChar w:fldCharType="separate"/>
            </w:r>
            <w:r w:rsidRPr="00A7509F">
              <w:rPr>
                <w:rFonts w:ascii="Times New Roman" w:eastAsia="Times New Roman" w:hAnsi="Times New Roman" w:cs="Times New Roman"/>
                <w:color w:val="800080"/>
                <w:position w:val="2"/>
                <w:sz w:val="21"/>
                <w:szCs w:val="21"/>
                <w:u w:val="single"/>
              </w:rPr>
              <w:t>[2]</w:t>
            </w:r>
            <w:r w:rsidRPr="00A7509F">
              <w:rPr>
                <w:rFonts w:ascii="Times New Roman" w:eastAsia="Times New Roman" w:hAnsi="Times New Roman" w:cs="Times New Roman"/>
                <w:color w:val="000000"/>
                <w:sz w:val="26"/>
                <w:szCs w:val="26"/>
              </w:rPr>
              <w:fldChar w:fldCharType="end"/>
            </w:r>
            <w:bookmarkEnd w:id="1"/>
            <w:r w:rsidRPr="00A7509F">
              <w:rPr>
                <w:rFonts w:ascii="Times New Roman" w:eastAsia="Times New Roman" w:hAnsi="Times New Roman" w:cs="Times New Roman"/>
                <w:color w:val="000000"/>
                <w:sz w:val="26"/>
                <w:szCs w:val="26"/>
              </w:rPr>
              <w:t>  (</w:t>
            </w:r>
            <w:hyperlink r:id="rId8" w:history="1">
              <w:r w:rsidRPr="00A7509F">
                <w:rPr>
                  <w:rFonts w:ascii="Times New Roman" w:eastAsia="Times New Roman" w:hAnsi="Times New Roman" w:cs="Times New Roman"/>
                  <w:color w:val="800080"/>
                  <w:sz w:val="26"/>
                  <w:szCs w:val="26"/>
                  <w:u w:val="single"/>
                </w:rPr>
                <w:t>To view the RealPlayer video of this comment click here</w:t>
              </w:r>
            </w:hyperlink>
            <w:r w:rsidRPr="00A7509F">
              <w:rPr>
                <w:rFonts w:ascii="Times New Roman" w:eastAsia="Times New Roman" w:hAnsi="Times New Roman" w:cs="Times New Roman"/>
                <w:color w:val="000000"/>
                <w:sz w:val="26"/>
                <w:szCs w:val="26"/>
              </w:rPr>
              <w:t xml:space="preserve">).  Also he said: </w:t>
            </w:r>
            <w:r w:rsidRPr="00A7509F">
              <w:rPr>
                <w:rFonts w:ascii="Times New Roman" w:eastAsia="Times New Roman" w:hAnsi="Times New Roman" w:cs="Times New Roman"/>
                <w:color w:val="000000"/>
                <w:sz w:val="26"/>
                <w:szCs w:val="26"/>
              </w:rPr>
              <w:lastRenderedPageBreak/>
              <w:t>“Somebody who did not know something about nuclear physics fourteen hundred years ago could not, I think, be in a position to find out from his own mind, for instance, that the earth and the heavens had the same origin.”</w:t>
            </w:r>
            <w:bookmarkStart w:id="2" w:name="_ftnref10354"/>
            <w:r w:rsidRPr="00A7509F">
              <w:rPr>
                <w:rFonts w:ascii="Times New Roman" w:eastAsia="Times New Roman" w:hAnsi="Times New Roman" w:cs="Times New Roman"/>
                <w:color w:val="000000"/>
                <w:sz w:val="26"/>
                <w:szCs w:val="26"/>
              </w:rPr>
              <w:fldChar w:fldCharType="begin"/>
            </w:r>
            <w:r w:rsidRPr="00A7509F">
              <w:rPr>
                <w:rFonts w:ascii="Times New Roman" w:eastAsia="Times New Roman" w:hAnsi="Times New Roman" w:cs="Times New Roman"/>
                <w:color w:val="000000"/>
                <w:sz w:val="26"/>
                <w:szCs w:val="26"/>
              </w:rPr>
              <w:instrText xml:space="preserve"> HYPERLINK "http://www.islamreligion.com/articles/212/" \l "_ftn10354" \o " This is the Truth (videotape)." </w:instrText>
            </w:r>
            <w:r w:rsidRPr="00A7509F">
              <w:rPr>
                <w:rFonts w:ascii="Times New Roman" w:eastAsia="Times New Roman" w:hAnsi="Times New Roman" w:cs="Times New Roman"/>
                <w:color w:val="000000"/>
                <w:sz w:val="26"/>
                <w:szCs w:val="26"/>
              </w:rPr>
              <w:fldChar w:fldCharType="separate"/>
            </w:r>
            <w:r w:rsidRPr="00A7509F">
              <w:rPr>
                <w:rFonts w:ascii="Times New Roman" w:eastAsia="Times New Roman" w:hAnsi="Times New Roman" w:cs="Times New Roman"/>
                <w:color w:val="800080"/>
                <w:position w:val="2"/>
                <w:sz w:val="21"/>
                <w:szCs w:val="21"/>
                <w:u w:val="single"/>
              </w:rPr>
              <w:t>[3]</w:t>
            </w:r>
            <w:r w:rsidRPr="00A7509F">
              <w:rPr>
                <w:rFonts w:ascii="Times New Roman" w:eastAsia="Times New Roman" w:hAnsi="Times New Roman" w:cs="Times New Roman"/>
                <w:color w:val="000000"/>
                <w:sz w:val="26"/>
                <w:szCs w:val="26"/>
              </w:rPr>
              <w:fldChar w:fldCharType="end"/>
            </w:r>
            <w:bookmarkEnd w:id="2"/>
            <w:r w:rsidRPr="00A7509F">
              <w:rPr>
                <w:rFonts w:ascii="Times New Roman" w:eastAsia="Times New Roman" w:hAnsi="Times New Roman" w:cs="Times New Roman"/>
                <w:color w:val="000000"/>
                <w:sz w:val="26"/>
                <w:szCs w:val="26"/>
              </w:rPr>
              <w:t> (</w:t>
            </w:r>
            <w:hyperlink r:id="rId9" w:history="1">
              <w:r w:rsidRPr="00A7509F">
                <w:rPr>
                  <w:rFonts w:ascii="Times New Roman" w:eastAsia="Times New Roman" w:hAnsi="Times New Roman" w:cs="Times New Roman"/>
                  <w:color w:val="800080"/>
                  <w:sz w:val="26"/>
                  <w:szCs w:val="26"/>
                  <w:u w:val="single"/>
                </w:rPr>
                <w:t>View the RealPlayer video of this comment</w:t>
              </w:r>
            </w:hyperlink>
            <w:r w:rsidRPr="00A7509F">
              <w:rPr>
                <w:rFonts w:ascii="Times New Roman" w:eastAsia="Times New Roman" w:hAnsi="Times New Roman" w:cs="Times New Roman"/>
                <w:color w:val="000000"/>
                <w:sz w:val="26"/>
                <w:szCs w:val="26"/>
              </w:rPr>
              <w:t>).</w:t>
            </w:r>
          </w:p>
          <w:p w:rsidR="00A7509F" w:rsidRPr="00A7509F" w:rsidRDefault="00A7509F" w:rsidP="00A7509F">
            <w:pPr>
              <w:spacing w:after="0" w:line="240" w:lineRule="auto"/>
              <w:rPr>
                <w:rFonts w:ascii="Arial" w:eastAsia="Times New Roman" w:hAnsi="Arial" w:cs="Arial"/>
                <w:color w:val="000000"/>
                <w:sz w:val="20"/>
                <w:szCs w:val="20"/>
              </w:rPr>
            </w:pPr>
            <w:r w:rsidRPr="00A7509F">
              <w:rPr>
                <w:rFonts w:ascii="Arial" w:eastAsia="Times New Roman" w:hAnsi="Arial" w:cs="Arial"/>
                <w:color w:val="000000"/>
                <w:sz w:val="20"/>
                <w:szCs w:val="20"/>
              </w:rPr>
              <w:br w:type="textWrapping" w:clear="all"/>
            </w:r>
          </w:p>
          <w:p w:rsidR="00A7509F" w:rsidRPr="00A7509F" w:rsidRDefault="00A7509F" w:rsidP="00A7509F">
            <w:pPr>
              <w:spacing w:after="0" w:line="240" w:lineRule="auto"/>
              <w:rPr>
                <w:rFonts w:ascii="Arial" w:eastAsia="Times New Roman" w:hAnsi="Arial" w:cs="Arial"/>
                <w:color w:val="000000"/>
                <w:sz w:val="20"/>
                <w:szCs w:val="20"/>
              </w:rPr>
            </w:pPr>
            <w:r w:rsidRPr="00A7509F">
              <w:rPr>
                <w:rFonts w:ascii="Arial" w:eastAsia="Times New Roman" w:hAnsi="Arial" w:cs="Arial"/>
                <w:color w:val="000000"/>
                <w:sz w:val="20"/>
                <w:szCs w:val="20"/>
              </w:rPr>
              <w:pict>
                <v:rect id="_x0000_i1026" style="width:138.85pt;height:1.5pt" o:hrpct="0" o:hralign="center" o:hrstd="t" o:hr="t" fillcolor="#a0a0a0" stroked="f"/>
              </w:pict>
            </w:r>
          </w:p>
          <w:p w:rsidR="00A7509F" w:rsidRPr="00A7509F" w:rsidRDefault="00A7509F" w:rsidP="00A7509F">
            <w:pPr>
              <w:spacing w:after="0" w:line="240" w:lineRule="auto"/>
              <w:rPr>
                <w:rFonts w:ascii="Arial" w:eastAsia="Times New Roman" w:hAnsi="Arial" w:cs="Arial"/>
                <w:color w:val="000000"/>
                <w:sz w:val="20"/>
                <w:szCs w:val="20"/>
              </w:rPr>
            </w:pPr>
            <w:r w:rsidRPr="00A7509F">
              <w:rPr>
                <w:rFonts w:ascii="Times New Roman" w:eastAsia="Times New Roman" w:hAnsi="Times New Roman" w:cs="Times New Roman"/>
                <w:b/>
                <w:bCs/>
                <w:color w:val="000000"/>
                <w:sz w:val="26"/>
                <w:szCs w:val="26"/>
              </w:rPr>
              <w:t>Footnotes:</w:t>
            </w:r>
          </w:p>
          <w:bookmarkStart w:id="3" w:name="_ftn10352"/>
          <w:p w:rsidR="00A7509F" w:rsidRPr="00A7509F" w:rsidRDefault="00A7509F" w:rsidP="00A7509F">
            <w:pPr>
              <w:spacing w:before="90" w:after="90" w:line="240" w:lineRule="auto"/>
              <w:rPr>
                <w:rFonts w:ascii="Times New Roman" w:eastAsia="Times New Roman" w:hAnsi="Times New Roman" w:cs="Times New Roman"/>
                <w:color w:val="000000"/>
              </w:rPr>
            </w:pPr>
            <w:r w:rsidRPr="00A7509F">
              <w:rPr>
                <w:rFonts w:ascii="Times New Roman" w:eastAsia="Times New Roman" w:hAnsi="Times New Roman" w:cs="Times New Roman"/>
                <w:color w:val="000000"/>
              </w:rPr>
              <w:fldChar w:fldCharType="begin"/>
            </w:r>
            <w:r w:rsidRPr="00A7509F">
              <w:rPr>
                <w:rFonts w:ascii="Times New Roman" w:eastAsia="Times New Roman" w:hAnsi="Times New Roman" w:cs="Times New Roman"/>
                <w:color w:val="000000"/>
              </w:rPr>
              <w:instrText xml:space="preserve"> HYPERLINK "http://www.islamreligion.com/articles/212/" \l "_ftnref10352" \o "Back to the refrence of this footnote" </w:instrText>
            </w:r>
            <w:r w:rsidRPr="00A7509F">
              <w:rPr>
                <w:rFonts w:ascii="Times New Roman" w:eastAsia="Times New Roman" w:hAnsi="Times New Roman" w:cs="Times New Roman"/>
                <w:color w:val="000000"/>
              </w:rPr>
              <w:fldChar w:fldCharType="separate"/>
            </w:r>
            <w:r w:rsidRPr="00A7509F">
              <w:rPr>
                <w:rFonts w:ascii="Times New Roman" w:eastAsia="Times New Roman" w:hAnsi="Times New Roman" w:cs="Times New Roman"/>
                <w:color w:val="800080"/>
                <w:position w:val="2"/>
                <w:sz w:val="18"/>
                <w:szCs w:val="18"/>
                <w:u w:val="single"/>
              </w:rPr>
              <w:t>[1]</w:t>
            </w:r>
            <w:r w:rsidRPr="00A7509F">
              <w:rPr>
                <w:rFonts w:ascii="Times New Roman" w:eastAsia="Times New Roman" w:hAnsi="Times New Roman" w:cs="Times New Roman"/>
                <w:color w:val="000000"/>
              </w:rPr>
              <w:fldChar w:fldCharType="end"/>
            </w:r>
            <w:bookmarkEnd w:id="3"/>
            <w:r w:rsidRPr="00A7509F">
              <w:rPr>
                <w:rFonts w:ascii="Times New Roman" w:eastAsia="Times New Roman" w:hAnsi="Times New Roman" w:cs="Times New Roman"/>
                <w:color w:val="000000"/>
                <w:rtl/>
              </w:rPr>
              <w:t> </w:t>
            </w:r>
            <w:r w:rsidRPr="00A7509F">
              <w:rPr>
                <w:rFonts w:ascii="Times New Roman" w:eastAsia="Times New Roman" w:hAnsi="Times New Roman" w:cs="Times New Roman"/>
                <w:i/>
                <w:iCs/>
                <w:color w:val="000000"/>
              </w:rPr>
              <w:t>The First Three Minutes, a Modern View of the Origin of the Universe</w:t>
            </w:r>
            <w:r w:rsidRPr="00A7509F">
              <w:rPr>
                <w:rFonts w:ascii="Times New Roman" w:eastAsia="Times New Roman" w:hAnsi="Times New Roman" w:cs="Times New Roman"/>
                <w:color w:val="000000"/>
              </w:rPr>
              <w:t>, Weinberg, pp. 94-105.</w:t>
            </w:r>
          </w:p>
          <w:bookmarkStart w:id="4" w:name="_ftn10353"/>
          <w:p w:rsidR="00A7509F" w:rsidRPr="00A7509F" w:rsidRDefault="00A7509F" w:rsidP="00A7509F">
            <w:pPr>
              <w:spacing w:before="90" w:after="90" w:line="240" w:lineRule="auto"/>
              <w:rPr>
                <w:rFonts w:ascii="Times New Roman" w:eastAsia="Times New Roman" w:hAnsi="Times New Roman" w:cs="Times New Roman"/>
                <w:color w:val="000000"/>
              </w:rPr>
            </w:pPr>
            <w:r w:rsidRPr="00A7509F">
              <w:rPr>
                <w:rFonts w:ascii="Times New Roman" w:eastAsia="Times New Roman" w:hAnsi="Times New Roman" w:cs="Times New Roman"/>
                <w:color w:val="000000"/>
              </w:rPr>
              <w:fldChar w:fldCharType="begin"/>
            </w:r>
            <w:r w:rsidRPr="00A7509F">
              <w:rPr>
                <w:rFonts w:ascii="Times New Roman" w:eastAsia="Times New Roman" w:hAnsi="Times New Roman" w:cs="Times New Roman"/>
                <w:color w:val="000000"/>
              </w:rPr>
              <w:instrText xml:space="preserve"> HYPERLINK "http://www.islamreligion.com/articles/212/" \l "_ftnref10353" \o "Back to the refrence of this footnote" </w:instrText>
            </w:r>
            <w:r w:rsidRPr="00A7509F">
              <w:rPr>
                <w:rFonts w:ascii="Times New Roman" w:eastAsia="Times New Roman" w:hAnsi="Times New Roman" w:cs="Times New Roman"/>
                <w:color w:val="000000"/>
              </w:rPr>
              <w:fldChar w:fldCharType="separate"/>
            </w:r>
            <w:r w:rsidRPr="00A7509F">
              <w:rPr>
                <w:rFonts w:ascii="Times New Roman" w:eastAsia="Times New Roman" w:hAnsi="Times New Roman" w:cs="Times New Roman"/>
                <w:color w:val="800080"/>
                <w:position w:val="2"/>
                <w:sz w:val="18"/>
                <w:szCs w:val="18"/>
                <w:u w:val="single"/>
              </w:rPr>
              <w:t>[2]</w:t>
            </w:r>
            <w:r w:rsidRPr="00A7509F">
              <w:rPr>
                <w:rFonts w:ascii="Times New Roman" w:eastAsia="Times New Roman" w:hAnsi="Times New Roman" w:cs="Times New Roman"/>
                <w:color w:val="000000"/>
              </w:rPr>
              <w:fldChar w:fldCharType="end"/>
            </w:r>
            <w:bookmarkEnd w:id="4"/>
            <w:r w:rsidRPr="00A7509F">
              <w:rPr>
                <w:rFonts w:ascii="Times New Roman" w:eastAsia="Times New Roman" w:hAnsi="Times New Roman" w:cs="Times New Roman"/>
                <w:color w:val="000000"/>
                <w:rtl/>
              </w:rPr>
              <w:t> </w:t>
            </w:r>
            <w:r w:rsidRPr="00A7509F">
              <w:rPr>
                <w:rFonts w:ascii="Times New Roman" w:eastAsia="Times New Roman" w:hAnsi="Times New Roman" w:cs="Times New Roman"/>
                <w:color w:val="000000"/>
              </w:rPr>
              <w:t>The reference for this saying is </w:t>
            </w:r>
            <w:r w:rsidRPr="00A7509F">
              <w:rPr>
                <w:rFonts w:ascii="Times New Roman" w:eastAsia="Times New Roman" w:hAnsi="Times New Roman" w:cs="Times New Roman"/>
                <w:i/>
                <w:iCs/>
                <w:color w:val="000000"/>
              </w:rPr>
              <w:t>This is the Truth</w:t>
            </w:r>
            <w:r w:rsidRPr="00A7509F">
              <w:rPr>
                <w:rFonts w:ascii="Times New Roman" w:eastAsia="Times New Roman" w:hAnsi="Times New Roman" w:cs="Times New Roman"/>
                <w:color w:val="000000"/>
              </w:rPr>
              <w:t> (videotape).  For a copy of this videotape, please visit </w:t>
            </w:r>
            <w:hyperlink r:id="rId10" w:tgtFrame="_blank" w:history="1">
              <w:r w:rsidRPr="00A7509F">
                <w:rPr>
                  <w:rFonts w:ascii="Times New Roman" w:eastAsia="Times New Roman" w:hAnsi="Times New Roman" w:cs="Times New Roman"/>
                  <w:color w:val="800080"/>
                  <w:u w:val="single"/>
                </w:rPr>
                <w:t>this page</w:t>
              </w:r>
            </w:hyperlink>
            <w:r w:rsidRPr="00A7509F">
              <w:rPr>
                <w:rFonts w:ascii="Times New Roman" w:eastAsia="Times New Roman" w:hAnsi="Times New Roman" w:cs="Times New Roman"/>
                <w:color w:val="000000"/>
              </w:rPr>
              <w:t>.</w:t>
            </w:r>
          </w:p>
          <w:bookmarkStart w:id="5" w:name="_ftn10354"/>
          <w:p w:rsidR="00A7509F" w:rsidRPr="00A7509F" w:rsidRDefault="00A7509F" w:rsidP="00A7509F">
            <w:pPr>
              <w:spacing w:before="90" w:after="90" w:line="240" w:lineRule="auto"/>
              <w:rPr>
                <w:rFonts w:ascii="Times New Roman" w:eastAsia="Times New Roman" w:hAnsi="Times New Roman" w:cs="Times New Roman"/>
                <w:color w:val="000000"/>
              </w:rPr>
            </w:pPr>
            <w:r w:rsidRPr="00A7509F">
              <w:rPr>
                <w:rFonts w:ascii="Times New Roman" w:eastAsia="Times New Roman" w:hAnsi="Times New Roman" w:cs="Times New Roman"/>
                <w:color w:val="000000"/>
              </w:rPr>
              <w:fldChar w:fldCharType="begin"/>
            </w:r>
            <w:r w:rsidRPr="00A7509F">
              <w:rPr>
                <w:rFonts w:ascii="Times New Roman" w:eastAsia="Times New Roman" w:hAnsi="Times New Roman" w:cs="Times New Roman"/>
                <w:color w:val="000000"/>
              </w:rPr>
              <w:instrText xml:space="preserve"> HYPERLINK "http://www.islamreligion.com/articles/212/" \l "_ftnref10354" \o "Back to the refrence of this footnote" </w:instrText>
            </w:r>
            <w:r w:rsidRPr="00A7509F">
              <w:rPr>
                <w:rFonts w:ascii="Times New Roman" w:eastAsia="Times New Roman" w:hAnsi="Times New Roman" w:cs="Times New Roman"/>
                <w:color w:val="000000"/>
              </w:rPr>
              <w:fldChar w:fldCharType="separate"/>
            </w:r>
            <w:r w:rsidRPr="00A7509F">
              <w:rPr>
                <w:rFonts w:ascii="Times New Roman" w:eastAsia="Times New Roman" w:hAnsi="Times New Roman" w:cs="Times New Roman"/>
                <w:color w:val="800080"/>
                <w:position w:val="2"/>
                <w:sz w:val="18"/>
                <w:szCs w:val="18"/>
                <w:u w:val="single"/>
              </w:rPr>
              <w:t>[3]</w:t>
            </w:r>
            <w:r w:rsidRPr="00A7509F">
              <w:rPr>
                <w:rFonts w:ascii="Times New Roman" w:eastAsia="Times New Roman" w:hAnsi="Times New Roman" w:cs="Times New Roman"/>
                <w:color w:val="000000"/>
              </w:rPr>
              <w:fldChar w:fldCharType="end"/>
            </w:r>
            <w:bookmarkEnd w:id="5"/>
            <w:r w:rsidRPr="00A7509F">
              <w:rPr>
                <w:rFonts w:ascii="Times New Roman" w:eastAsia="Times New Roman" w:hAnsi="Times New Roman" w:cs="Times New Roman"/>
                <w:color w:val="000000"/>
                <w:rtl/>
              </w:rPr>
              <w:t> </w:t>
            </w:r>
            <w:r w:rsidRPr="00A7509F">
              <w:rPr>
                <w:rFonts w:ascii="Times New Roman" w:eastAsia="Times New Roman" w:hAnsi="Times New Roman" w:cs="Times New Roman"/>
                <w:i/>
                <w:iCs/>
                <w:color w:val="000000"/>
              </w:rPr>
              <w:t>This is the Truth</w:t>
            </w:r>
            <w:r w:rsidRPr="00A7509F">
              <w:rPr>
                <w:rFonts w:ascii="Times New Roman" w:eastAsia="Times New Roman" w:hAnsi="Times New Roman" w:cs="Times New Roman"/>
                <w:color w:val="000000"/>
              </w:rPr>
              <w:t> (videotape).</w:t>
            </w:r>
          </w:p>
        </w:tc>
      </w:tr>
    </w:tbl>
    <w:p w:rsidR="00181884" w:rsidRDefault="00181884">
      <w:bookmarkStart w:id="6" w:name="_GoBack"/>
      <w:bookmarkEnd w:id="6"/>
    </w:p>
    <w:sectPr w:rsidR="001818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6A"/>
    <w:rsid w:val="00181884"/>
    <w:rsid w:val="0074576A"/>
    <w:rsid w:val="00A75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09F"/>
    <w:rPr>
      <w:rFonts w:ascii="Times New Roman" w:eastAsia="Times New Roman" w:hAnsi="Times New Roman" w:cs="Times New Roman"/>
      <w:b/>
      <w:bCs/>
      <w:kern w:val="36"/>
      <w:sz w:val="48"/>
      <w:szCs w:val="48"/>
    </w:rPr>
  </w:style>
  <w:style w:type="paragraph" w:customStyle="1" w:styleId="w-body-text-1">
    <w:name w:val="w-body-text-1"/>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509F"/>
    <w:rPr>
      <w:color w:val="0000FF"/>
      <w:u w:val="single"/>
    </w:rPr>
  </w:style>
  <w:style w:type="character" w:customStyle="1" w:styleId="w-footnote-number">
    <w:name w:val="w-footnote-number"/>
    <w:basedOn w:val="DefaultParagraphFont"/>
    <w:rsid w:val="00A7509F"/>
  </w:style>
  <w:style w:type="paragraph" w:customStyle="1" w:styleId="w-caption">
    <w:name w:val="w-captio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509F"/>
  </w:style>
  <w:style w:type="character" w:customStyle="1" w:styleId="w-footnote-title">
    <w:name w:val="w-footnote-title"/>
    <w:basedOn w:val="DefaultParagraphFont"/>
    <w:rsid w:val="00A7509F"/>
  </w:style>
  <w:style w:type="paragraph" w:customStyle="1" w:styleId="w-footnote-text">
    <w:name w:val="w-footnote-text"/>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5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09F"/>
    <w:rPr>
      <w:rFonts w:ascii="Times New Roman" w:eastAsia="Times New Roman" w:hAnsi="Times New Roman" w:cs="Times New Roman"/>
      <w:b/>
      <w:bCs/>
      <w:kern w:val="36"/>
      <w:sz w:val="48"/>
      <w:szCs w:val="48"/>
    </w:rPr>
  </w:style>
  <w:style w:type="paragraph" w:customStyle="1" w:styleId="w-body-text-1">
    <w:name w:val="w-body-text-1"/>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509F"/>
    <w:rPr>
      <w:color w:val="0000FF"/>
      <w:u w:val="single"/>
    </w:rPr>
  </w:style>
  <w:style w:type="character" w:customStyle="1" w:styleId="w-footnote-number">
    <w:name w:val="w-footnote-number"/>
    <w:basedOn w:val="DefaultParagraphFont"/>
    <w:rsid w:val="00A7509F"/>
  </w:style>
  <w:style w:type="paragraph" w:customStyle="1" w:styleId="w-caption">
    <w:name w:val="w-captio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509F"/>
  </w:style>
  <w:style w:type="character" w:customStyle="1" w:styleId="w-footnote-title">
    <w:name w:val="w-footnote-title"/>
    <w:basedOn w:val="DefaultParagraphFont"/>
    <w:rsid w:val="00A7509F"/>
  </w:style>
  <w:style w:type="paragraph" w:customStyle="1" w:styleId="w-footnote-text">
    <w:name w:val="w-footnote-text"/>
    <w:basedOn w:val="Normal"/>
    <w:rsid w:val="00A750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33438">
      <w:bodyDiv w:val="1"/>
      <w:marLeft w:val="0"/>
      <w:marRight w:val="0"/>
      <w:marTop w:val="0"/>
      <w:marBottom w:val="0"/>
      <w:divBdr>
        <w:top w:val="none" w:sz="0" w:space="0" w:color="auto"/>
        <w:left w:val="none" w:sz="0" w:space="0" w:color="auto"/>
        <w:bottom w:val="none" w:sz="0" w:space="0" w:color="auto"/>
        <w:right w:val="none" w:sz="0" w:space="0" w:color="auto"/>
      </w:divBdr>
      <w:divsChild>
        <w:div w:id="1175002519">
          <w:marLeft w:val="0"/>
          <w:marRight w:val="0"/>
          <w:marTop w:val="0"/>
          <w:marBottom w:val="0"/>
          <w:divBdr>
            <w:top w:val="none" w:sz="0" w:space="0" w:color="auto"/>
            <w:left w:val="none" w:sz="0" w:space="0" w:color="auto"/>
            <w:bottom w:val="none" w:sz="0" w:space="0" w:color="auto"/>
            <w:right w:val="none" w:sz="0" w:space="0" w:color="auto"/>
          </w:divBdr>
          <w:divsChild>
            <w:div w:id="261955069">
              <w:marLeft w:val="0"/>
              <w:marRight w:val="0"/>
              <w:marTop w:val="0"/>
              <w:marBottom w:val="0"/>
              <w:divBdr>
                <w:top w:val="none" w:sz="0" w:space="0" w:color="auto"/>
                <w:left w:val="none" w:sz="0" w:space="0" w:color="auto"/>
                <w:bottom w:val="none" w:sz="0" w:space="0" w:color="auto"/>
                <w:right w:val="none" w:sz="0" w:space="0" w:color="auto"/>
              </w:divBdr>
            </w:div>
            <w:div w:id="212078484">
              <w:marLeft w:val="0"/>
              <w:marRight w:val="0"/>
              <w:marTop w:val="0"/>
              <w:marBottom w:val="0"/>
              <w:divBdr>
                <w:top w:val="none" w:sz="0" w:space="0" w:color="auto"/>
                <w:left w:val="none" w:sz="0" w:space="0" w:color="auto"/>
                <w:bottom w:val="none" w:sz="0" w:space="0" w:color="auto"/>
                <w:right w:val="none" w:sz="0" w:space="0" w:color="auto"/>
              </w:divBdr>
            </w:div>
            <w:div w:id="6184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religion.com/video/kroner-1.ra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islam-guide.com/truth.htm" TargetMode="External"/><Relationship Id="rId4" Type="http://schemas.openxmlformats.org/officeDocument/2006/relationships/webSettings" Target="webSettings.xml"/><Relationship Id="rId9" Type="http://schemas.openxmlformats.org/officeDocument/2006/relationships/hyperlink" Target="http://www.islamreligion.com/video/kroner-2.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2014-07-12T02:46:00Z</dcterms:created>
  <dcterms:modified xsi:type="dcterms:W3CDTF">2014-07-12T02:46:00Z</dcterms:modified>
</cp:coreProperties>
</file>